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Footer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/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  <w:t>AVISO</w:t>
      </w: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  <w:t xml:space="preserve"> DE CONTRATAÇÃO DIRETA Nº </w:t>
      </w: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  <w:t>26/2026</w:t>
      </w:r>
    </w:p>
    <w:p>
      <w:pPr>
        <w:pStyle w:val="Footer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Cs/>
          <w:color w:val="000000"/>
          <w:sz w:val="20"/>
          <w:szCs w:val="20"/>
          <w:shd w:fill="FFFFFF" w:val="clear"/>
          <w:lang w:eastAsia="en-US"/>
        </w:rPr>
      </w:pPr>
      <w:r>
        <w:rPr/>
      </w:r>
    </w:p>
    <w:p>
      <w:pPr>
        <w:pStyle w:val="Default"/>
        <w:widowControl/>
        <w:shd w:val="clear" w:fill="FFFFFF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spacing w:lineRule="auto" w:line="276" w:before="120" w:after="120"/>
        <w:ind w:hanging="0" w:start="0" w:end="0"/>
        <w:jc w:val="center"/>
        <w:rPr>
          <w:color w:val="000000"/>
          <w:u w:val="single"/>
        </w:rPr>
      </w:pPr>
      <w:hyperlink r:id="rId2">
        <w:r>
          <w:rPr>
            <w:rStyle w:val="Hyperlink"/>
            <w:color w:val="000000"/>
            <w:sz w:val="20"/>
            <w:u w:val="single"/>
          </w:rPr>
          <w:t>Processo Administrativo n.º 23186.000760/2026-39</w:t>
        </w:r>
      </w:hyperlink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start="0" w:end="0"/>
        <w:jc w:val="center"/>
        <w:rPr/>
      </w:pP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shd w:fill="FFFFFF" w:val="clear"/>
        </w:rPr>
        <w:t>ANEXO II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start="0" w:end="0"/>
        <w:jc w:val="center"/>
        <w:rPr/>
      </w:pP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u w:val="none"/>
        </w:rPr>
        <w:t xml:space="preserve">Modelo de Carta Proposta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start="0" w:end="0"/>
        <w:jc w:val="center"/>
        <w:rPr>
          <w:rFonts w:ascii="Calibri" w:hAnsi="Calibri"/>
          <w:sz w:val="12"/>
          <w:szCs w:val="12"/>
        </w:rPr>
      </w:pPr>
      <w:r>
        <w:rPr>
          <w:rFonts w:ascii="Calibri" w:hAnsi="Calibri"/>
          <w:sz w:val="12"/>
          <w:szCs w:val="12"/>
        </w:rPr>
      </w:r>
    </w:p>
    <w:p>
      <w:pPr>
        <w:pStyle w:val="P"/>
        <w:bidi w:val="0"/>
        <w:spacing w:before="0" w:after="240"/>
        <w:jc w:val="start"/>
        <w:rPr>
          <w:rFonts w:ascii="Calibri" w:hAnsi="Calibri" w:cs="Calibri"/>
          <w:b w:val="false"/>
          <w:color w:val="000000"/>
          <w:sz w:val="20"/>
          <w:szCs w:val="20"/>
        </w:rPr>
      </w:pPr>
      <w:r>
        <w:rPr>
          <w:rFonts w:cs="Calibri" w:ascii="Calibri" w:hAnsi="Calibri"/>
          <w:b w:val="false"/>
          <w:color w:val="000000"/>
          <w:sz w:val="20"/>
          <w:szCs w:val="20"/>
        </w:rPr>
        <w:t>Ao Instituto Federal do Espirito Santo – Ifes</w:t>
        <w:br/>
        <w:t>Campus Venda Nova do Imigrante</w:t>
      </w:r>
    </w:p>
    <w:p>
      <w:pPr>
        <w:pStyle w:val="BodyText"/>
        <w:bidi w:val="0"/>
        <w:spacing w:before="0" w:after="240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Prezados(as),</w:t>
      </w:r>
    </w:p>
    <w:p>
      <w:pPr>
        <w:pStyle w:val="BodyText"/>
        <w:bidi w:val="0"/>
        <w:spacing w:before="0" w:after="240"/>
        <w:jc w:val="both"/>
        <w:rPr/>
      </w:pP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>Apresentamos a V.Sª, nossa proposta de preços para o fornecimento de</w:t>
      </w:r>
      <w:r>
        <w:rPr>
          <w:rStyle w:val="Strong"/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 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>software como serviço - SaaS</w:t>
      </w: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>, para elaboração de avaliações e listas de exercícios e criação e correção de cartões respostas, conforme o(s) item(s) abaixo relacionado(s), nos termos do Aviso de Contratação Direta e anexos.</w:t>
      </w:r>
    </w:p>
    <w:tbl>
      <w:tblPr>
        <w:tblW w:w="9638" w:type="dxa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625"/>
        <w:gridCol w:w="4592"/>
        <w:gridCol w:w="908"/>
        <w:gridCol w:w="683"/>
        <w:gridCol w:w="1412"/>
        <w:gridCol w:w="1418"/>
      </w:tblGrid>
      <w:tr>
        <w:trPr/>
        <w:tc>
          <w:tcPr>
            <w:tcW w:w="6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ITEM</w:t>
            </w:r>
          </w:p>
        </w:tc>
        <w:tc>
          <w:tcPr>
            <w:tcW w:w="45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DESCRIÇÃO</w:t>
            </w:r>
          </w:p>
        </w:tc>
        <w:tc>
          <w:tcPr>
            <w:tcW w:w="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UNID</w:t>
            </w:r>
          </w:p>
        </w:tc>
        <w:tc>
          <w:tcPr>
            <w:tcW w:w="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QTD.</w:t>
            </w:r>
          </w:p>
        </w:tc>
        <w:tc>
          <w:tcPr>
            <w:tcW w:w="1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UNITÁRIO (R$)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TOTAL (R$)</w:t>
            </w:r>
          </w:p>
        </w:tc>
      </w:tr>
      <w:tr>
        <w:trPr/>
        <w:tc>
          <w:tcPr>
            <w:tcW w:w="6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1</w:t>
            </w:r>
          </w:p>
        </w:tc>
        <w:tc>
          <w:tcPr>
            <w:tcW w:w="4592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90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Licença Anual</w:t>
            </w:r>
          </w:p>
        </w:tc>
        <w:tc>
          <w:tcPr>
            <w:tcW w:w="683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41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680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end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Global:</w:t>
            </w:r>
          </w:p>
        </w:tc>
        <w:tc>
          <w:tcPr>
            <w:tcW w:w="2830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dodatabela"/>
              <w:widowControl w:val="false"/>
              <w:jc w:val="star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9638" w:type="dxa"/>
            <w:gridSpan w:val="6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tedodatabela"/>
              <w:widowControl w:val="false"/>
              <w:jc w:val="star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Global por extenso:</w:t>
            </w:r>
          </w:p>
        </w:tc>
      </w:tr>
    </w:tbl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suppressAutoHyphens w:val="false"/>
        <w:bidi w:val="0"/>
        <w:spacing w:lineRule="auto" w:line="360"/>
        <w:jc w:val="end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360" w:before="0" w:after="24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Nome e assinatura eletrônica do responsável legal da empresa</w:t>
      </w:r>
    </w:p>
    <w:p>
      <w:pPr>
        <w:pStyle w:val="Normal"/>
        <w:bidi w:val="0"/>
        <w:jc w:val="start"/>
        <w:rPr>
          <w:rFonts w:ascii="Arial" w:hAnsi="Arial" w:eastAsia="Helvetica;Arial" w:cs="Calibri"/>
          <w:b/>
          <w:bCs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Observação:</w:t>
      </w:r>
    </w:p>
    <w:p>
      <w:pPr>
        <w:pStyle w:val="Normal"/>
        <w:bidi w:val="0"/>
        <w:jc w:val="start"/>
        <w:rPr>
          <w:rFonts w:ascii="Arial" w:hAnsi="Arial" w:cs="Calibri"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i/>
          <w:iCs/>
          <w:color w:val="FF0000"/>
          <w:sz w:val="20"/>
          <w:szCs w:val="20"/>
          <w:lang w:eastAsia="pt-BR" w:bidi="ar-SA"/>
        </w:rPr>
        <w:t>Esse documento deve ser assinado eletronicamente.</w:t>
      </w:r>
    </w:p>
    <w:p>
      <w:pPr>
        <w:pStyle w:val="Normal"/>
        <w:bidi w:val="0"/>
        <w:jc w:val="start"/>
        <w:rPr>
          <w:rFonts w:ascii="Arial" w:hAnsi="Arial" w:cs="Calibri"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Arial" w:hAnsi="Arial"/>
          <w:i/>
          <w:iCs/>
          <w:color w:val="FF0000"/>
          <w:sz w:val="20"/>
          <w:szCs w:val="20"/>
          <w:lang w:eastAsia="pt-BR" w:bidi="ar-SA"/>
        </w:rPr>
      </w:r>
    </w:p>
    <w:p>
      <w:pPr>
        <w:pStyle w:val="BodyText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Após cumpridas nossas obrigações, e para fins de posterior pagamento, fornecemos os seguintes dados:</w:t>
      </w:r>
    </w:p>
    <w:p>
      <w:pPr>
        <w:pStyle w:val="BodyText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1. Dados da Empresa: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Razão Social: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CNPJ/MF: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Endereço: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Cidade/UF: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CEP: 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Tel./Fax: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E-mail: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Banco: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Agência: </w:t>
        <w:tab/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Conta: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Footer">
    <w:name w:val="footer"/>
    <w:basedOn w:val="CabealhoeRodap"/>
    <w:pPr>
      <w:suppressLineNumbers/>
    </w:pPr>
    <w:rPr/>
  </w:style>
  <w:style w:type="paragraph" w:styleId="Default">
    <w:name w:val="Default"/>
    <w:qFormat/>
    <w:pPr>
      <w:widowControl/>
      <w:bidi w:val="0"/>
      <w:spacing w:before="0" w:after="0"/>
      <w:jc w:val="start"/>
    </w:pPr>
    <w:rPr>
      <w:rFonts w:ascii="Calibri" w:hAnsi="Calibri" w:eastAsia="NSimSun" w:cs="Lucida Sans"/>
      <w:color w:val="000000"/>
      <w:kern w:val="2"/>
      <w:sz w:val="24"/>
      <w:szCs w:val="24"/>
      <w:lang w:val="pt-BR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ipac.ifes.edu.br/public/jsp/processos/processo_detalhado.jsf?id=221516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229</TotalTime>
  <Application>LibreOffice/25.8.6.2$Windows_X86_64 LibreOffice_project/b4b39682cd9868fa725bc664aff94278d315bd04</Application>
  <AppVersion>15.0000</AppVersion>
  <Pages>1</Pages>
  <Words>155</Words>
  <Characters>942</Characters>
  <CharactersWithSpaces>1057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2026-05-14T14:07:00Z</dcterms:created>
  <dc:creator/>
  <dc:description/>
  <dc:language>pt-BR</dc:language>
  <cp:lastModifiedBy/>
  <dcterms:modified xsi:type="dcterms:W3CDTF">2026-05-14T17:24:57Z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